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47E7" w14:textId="14C5BDFF" w:rsidR="00D31CE8" w:rsidRPr="000C40D7" w:rsidRDefault="00CE0761" w:rsidP="001E2857">
      <w:pPr>
        <w:jc w:val="center"/>
        <w:rPr>
          <w:rFonts w:ascii="Arial" w:hAnsi="Arial" w:cs="Arial"/>
          <w:noProof/>
          <w:color w:val="660099"/>
          <w:sz w:val="20"/>
          <w:szCs w:val="20"/>
          <w:bdr w:val="none" w:sz="0" w:space="0" w:color="auto" w:frame="1"/>
        </w:rPr>
      </w:pPr>
      <w:r w:rsidRPr="00CE0761">
        <w:rPr>
          <w:noProof/>
        </w:rPr>
        <w:drawing>
          <wp:inline distT="0" distB="0" distL="0" distR="0" wp14:anchorId="68EBF1A0" wp14:editId="6E6CF212">
            <wp:extent cx="2933644" cy="1353071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4669" cy="138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D9DA2" w14:textId="187A0E13" w:rsidR="003F5835" w:rsidRPr="001E2857" w:rsidRDefault="00D31CE8" w:rsidP="001E2857">
      <w:pPr>
        <w:jc w:val="center"/>
        <w:rPr>
          <w:rFonts w:ascii="Comic Sans MS" w:hAnsi="Comic Sans MS" w:cs="Arial"/>
          <w:b/>
          <w:noProof/>
          <w:sz w:val="40"/>
          <w:szCs w:val="40"/>
          <w:bdr w:val="none" w:sz="0" w:space="0" w:color="auto" w:frame="1"/>
        </w:rPr>
      </w:pPr>
      <w:r w:rsidRPr="001E2857">
        <w:rPr>
          <w:rFonts w:ascii="Comic Sans MS" w:hAnsi="Comic Sans MS" w:cs="Arial"/>
          <w:b/>
          <w:noProof/>
          <w:color w:val="002060"/>
          <w:sz w:val="40"/>
          <w:szCs w:val="40"/>
          <w:bdr w:val="none" w:sz="0" w:space="0" w:color="auto" w:frame="1"/>
        </w:rPr>
        <w:t>Z</w:t>
      </w:r>
      <w:r w:rsidR="00163E80" w:rsidRPr="001E2857">
        <w:rPr>
          <w:rFonts w:ascii="Comic Sans MS" w:hAnsi="Comic Sans MS" w:cs="Arial"/>
          <w:b/>
          <w:noProof/>
          <w:color w:val="002060"/>
          <w:sz w:val="40"/>
          <w:szCs w:val="40"/>
          <w:bdr w:val="none" w:sz="0" w:space="0" w:color="auto" w:frame="1"/>
        </w:rPr>
        <w:t>ÁPIS DO S</w:t>
      </w:r>
      <w:r w:rsidR="00AF1131">
        <w:rPr>
          <w:rFonts w:ascii="Comic Sans MS" w:hAnsi="Comic Sans MS" w:cs="Arial"/>
          <w:b/>
          <w:noProof/>
          <w:color w:val="002060"/>
          <w:sz w:val="40"/>
          <w:szCs w:val="40"/>
          <w:bdr w:val="none" w:sz="0" w:space="0" w:color="auto" w:frame="1"/>
        </w:rPr>
        <w:t>vazkové mateřské školy</w:t>
      </w:r>
      <w:r w:rsidR="00163E80" w:rsidRPr="001E2857">
        <w:rPr>
          <w:rFonts w:ascii="Comic Sans MS" w:hAnsi="Comic Sans MS" w:cs="Arial"/>
          <w:b/>
          <w:noProof/>
          <w:color w:val="002060"/>
          <w:sz w:val="40"/>
          <w:szCs w:val="40"/>
          <w:bdr w:val="none" w:sz="0" w:space="0" w:color="auto" w:frame="1"/>
        </w:rPr>
        <w:t xml:space="preserve"> VENKOV</w:t>
      </w:r>
    </w:p>
    <w:p w14:paraId="4DE38CA2" w14:textId="77777777" w:rsidR="000C40D7" w:rsidRPr="001E2857" w:rsidRDefault="000C40D7" w:rsidP="00163E80">
      <w:pPr>
        <w:jc w:val="center"/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</w:pPr>
      <w:r w:rsidRPr="001E2857"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  <w:t>na školní rok 2020/2021</w:t>
      </w:r>
    </w:p>
    <w:p w14:paraId="0633FAE2" w14:textId="4846A0A2" w:rsidR="00D77FF6" w:rsidRPr="001E2857" w:rsidRDefault="000C40D7" w:rsidP="001E2857">
      <w:pPr>
        <w:jc w:val="center"/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</w:pPr>
      <w:r w:rsidRPr="001E2857"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  <w:t>se koná</w:t>
      </w:r>
      <w:r w:rsidR="00163E80" w:rsidRPr="001E2857"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  <w:t xml:space="preserve"> </w:t>
      </w:r>
    </w:p>
    <w:p w14:paraId="7EDCDDB9" w14:textId="4BEBCCCA" w:rsidR="00D31CE8" w:rsidRPr="001E2857" w:rsidRDefault="00163E80" w:rsidP="00D77FF6">
      <w:pPr>
        <w:jc w:val="center"/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</w:pPr>
      <w:r w:rsidRPr="001E2857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>V</w:t>
      </w:r>
      <w:r w:rsidR="000C40D7" w:rsidRPr="001E2857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>E STŘEDU</w:t>
      </w:r>
      <w:r w:rsidRPr="001E2857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 xml:space="preserve"> </w:t>
      </w:r>
      <w:r w:rsidR="000C40D7" w:rsidRPr="001E2857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>6</w:t>
      </w:r>
      <w:r w:rsidRPr="001E2857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 xml:space="preserve">. </w:t>
      </w:r>
      <w:r w:rsidR="000C40D7" w:rsidRPr="001E2857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>5</w:t>
      </w:r>
      <w:r w:rsidRPr="001E2857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>. 20</w:t>
      </w:r>
      <w:r w:rsidR="000C40D7" w:rsidRPr="001E2857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>20</w:t>
      </w:r>
      <w:r w:rsidR="00D77FF6" w:rsidRPr="001E2857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 xml:space="preserve"> </w:t>
      </w:r>
      <w:r w:rsidR="00D31CE8" w:rsidRPr="001E2857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 xml:space="preserve">od </w:t>
      </w:r>
      <w:r w:rsidR="000C40D7" w:rsidRPr="001E2857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>7</w:t>
      </w:r>
      <w:r w:rsidR="00C0461D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>,00</w:t>
      </w:r>
      <w:r w:rsidR="00D31CE8" w:rsidRPr="001E2857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 xml:space="preserve"> – 1</w:t>
      </w:r>
      <w:r w:rsidR="000C40D7" w:rsidRPr="001E2857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>6</w:t>
      </w:r>
      <w:r w:rsidR="00C0461D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>,30</w:t>
      </w:r>
      <w:r w:rsidR="00D31CE8" w:rsidRPr="001E2857">
        <w:rPr>
          <w:rFonts w:ascii="Comic Sans MS" w:hAnsi="Comic Sans MS" w:cs="Arial"/>
          <w:b/>
          <w:noProof/>
          <w:sz w:val="36"/>
          <w:szCs w:val="36"/>
          <w:bdr w:val="none" w:sz="0" w:space="0" w:color="auto" w:frame="1"/>
        </w:rPr>
        <w:t xml:space="preserve"> hodin</w:t>
      </w:r>
    </w:p>
    <w:p w14:paraId="3A1B502F" w14:textId="588D3CF1" w:rsidR="00D31CE8" w:rsidRPr="00C0461D" w:rsidRDefault="00D31CE8" w:rsidP="001E2857">
      <w:pPr>
        <w:jc w:val="center"/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</w:pPr>
      <w:r w:rsidRPr="00C0461D"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  <w:t>v budově ško</w:t>
      </w:r>
      <w:r w:rsidR="000C40D7" w:rsidRPr="00C0461D"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  <w:t>ly</w:t>
      </w:r>
      <w:r w:rsidRPr="00C0461D"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  <w:t>, Železné 200.</w:t>
      </w:r>
    </w:p>
    <w:p w14:paraId="47474028" w14:textId="40A80301" w:rsidR="001E2857" w:rsidRPr="00C0461D" w:rsidRDefault="001E2857" w:rsidP="001E2857">
      <w:pPr>
        <w:pStyle w:val="Normlnweb"/>
        <w:rPr>
          <w:rFonts w:ascii="Comic Sans MS" w:hAnsi="Comic Sans MS"/>
          <w:sz w:val="22"/>
          <w:szCs w:val="22"/>
          <w:u w:val="single"/>
        </w:rPr>
      </w:pPr>
      <w:r w:rsidRPr="00C0461D">
        <w:rPr>
          <w:rFonts w:ascii="Comic Sans MS" w:hAnsi="Comic Sans MS"/>
        </w:rPr>
        <w:t xml:space="preserve"> </w:t>
      </w:r>
      <w:r w:rsidRPr="00C0461D">
        <w:rPr>
          <w:rFonts w:ascii="Comic Sans MS" w:hAnsi="Comic Sans MS"/>
        </w:rPr>
        <w:tab/>
      </w:r>
      <w:r w:rsidRPr="00C0461D">
        <w:rPr>
          <w:rFonts w:ascii="Comic Sans MS" w:hAnsi="Comic Sans MS"/>
          <w:sz w:val="22"/>
          <w:szCs w:val="22"/>
          <w:u w:val="single"/>
        </w:rPr>
        <w:t>Zákonný zástupce přinese k zápisu:</w:t>
      </w:r>
    </w:p>
    <w:p w14:paraId="13750E68" w14:textId="5DC09885" w:rsidR="001E2857" w:rsidRPr="00C0461D" w:rsidRDefault="001E2857" w:rsidP="001E2857">
      <w:pPr>
        <w:pStyle w:val="Normlnweb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C0461D">
        <w:rPr>
          <w:rFonts w:ascii="Comic Sans MS" w:hAnsi="Comic Sans MS"/>
          <w:sz w:val="22"/>
          <w:szCs w:val="22"/>
        </w:rPr>
        <w:t>vyplněnou „</w:t>
      </w:r>
      <w:r w:rsidRPr="00C0461D">
        <w:rPr>
          <w:rFonts w:ascii="Comic Sans MS" w:hAnsi="Comic Sans MS"/>
          <w:sz w:val="22"/>
          <w:szCs w:val="22"/>
          <w:u w:val="single"/>
        </w:rPr>
        <w:t xml:space="preserve">Žádost o přijetí dítěte k předškolnímu vzdělávání </w:t>
      </w:r>
      <w:r w:rsidRPr="00C0461D">
        <w:rPr>
          <w:rFonts w:ascii="Comic Sans MS" w:hAnsi="Comic Sans MS"/>
          <w:sz w:val="22"/>
          <w:szCs w:val="22"/>
        </w:rPr>
        <w:t xml:space="preserve">“ (včetně potvrzení od lékaře) </w:t>
      </w:r>
    </w:p>
    <w:p w14:paraId="0CB67763" w14:textId="77777777" w:rsidR="001E2857" w:rsidRPr="00C0461D" w:rsidRDefault="001E2857" w:rsidP="001E2857">
      <w:pPr>
        <w:pStyle w:val="Normlnweb"/>
        <w:ind w:left="360" w:firstLine="348"/>
        <w:rPr>
          <w:rFonts w:ascii="Comic Sans MS" w:hAnsi="Comic Sans MS"/>
          <w:sz w:val="22"/>
          <w:szCs w:val="22"/>
          <w:u w:val="single"/>
        </w:rPr>
      </w:pPr>
      <w:r w:rsidRPr="00C0461D">
        <w:rPr>
          <w:rFonts w:ascii="Comic Sans MS" w:hAnsi="Comic Sans MS"/>
          <w:sz w:val="22"/>
          <w:szCs w:val="22"/>
          <w:u w:val="single"/>
        </w:rPr>
        <w:t>Doklady požadované k předložení:</w:t>
      </w:r>
    </w:p>
    <w:p w14:paraId="4F0ECF01" w14:textId="77777777" w:rsidR="001E2857" w:rsidRPr="00C0461D" w:rsidRDefault="001E2857" w:rsidP="001E2857">
      <w:pPr>
        <w:pStyle w:val="Normlnweb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C0461D">
        <w:rPr>
          <w:rFonts w:ascii="Comic Sans MS" w:hAnsi="Comic Sans MS"/>
          <w:sz w:val="22"/>
          <w:szCs w:val="22"/>
        </w:rPr>
        <w:t xml:space="preserve">rodný list dítěte </w:t>
      </w:r>
    </w:p>
    <w:p w14:paraId="0628427E" w14:textId="77777777" w:rsidR="001E2857" w:rsidRPr="00C0461D" w:rsidRDefault="001E2857" w:rsidP="001E2857">
      <w:pPr>
        <w:pStyle w:val="Normlnweb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C0461D">
        <w:rPr>
          <w:rFonts w:ascii="Comic Sans MS" w:hAnsi="Comic Sans MS"/>
          <w:sz w:val="22"/>
          <w:szCs w:val="22"/>
        </w:rPr>
        <w:t xml:space="preserve">průkaz totožnosti zákonného zástupce dítěte (v případě zastupování dítěte jinou osobou než zákonným zástupcem dítěte, plná moc k provedení tohoto úkonu) </w:t>
      </w:r>
    </w:p>
    <w:p w14:paraId="518B892E" w14:textId="77777777" w:rsidR="001E2857" w:rsidRPr="00C0461D" w:rsidRDefault="001E2857" w:rsidP="001E2857">
      <w:pPr>
        <w:pStyle w:val="Default"/>
        <w:numPr>
          <w:ilvl w:val="0"/>
          <w:numId w:val="4"/>
        </w:numPr>
        <w:spacing w:after="13"/>
        <w:rPr>
          <w:rFonts w:ascii="Comic Sans MS" w:hAnsi="Comic Sans MS" w:cs="Times New Roman"/>
          <w:sz w:val="22"/>
          <w:szCs w:val="22"/>
        </w:rPr>
      </w:pPr>
      <w:r w:rsidRPr="00C0461D">
        <w:rPr>
          <w:rFonts w:ascii="Comic Sans MS" w:hAnsi="Comic Sans MS" w:cs="Times New Roman"/>
          <w:sz w:val="22"/>
          <w:szCs w:val="22"/>
        </w:rPr>
        <w:t xml:space="preserve">v případě dítěte se speciálními vzdělávacími potřebami vyjádření školského poradenského zařízení </w:t>
      </w:r>
    </w:p>
    <w:p w14:paraId="711A8665" w14:textId="77777777" w:rsidR="001E2857" w:rsidRPr="00C0461D" w:rsidRDefault="001E2857" w:rsidP="001E2857">
      <w:pPr>
        <w:pStyle w:val="Default"/>
        <w:spacing w:after="13"/>
        <w:rPr>
          <w:rFonts w:ascii="Comic Sans MS" w:hAnsi="Comic Sans MS" w:cs="Times New Roman"/>
          <w:sz w:val="22"/>
          <w:szCs w:val="22"/>
        </w:rPr>
      </w:pPr>
    </w:p>
    <w:p w14:paraId="21A2C4FB" w14:textId="77777777" w:rsidR="001E2857" w:rsidRPr="00C0461D" w:rsidRDefault="001E2857" w:rsidP="001E2857">
      <w:pPr>
        <w:pStyle w:val="Default"/>
        <w:spacing w:after="13"/>
        <w:rPr>
          <w:rFonts w:ascii="Comic Sans MS" w:hAnsi="Comic Sans MS" w:cs="Times New Roman"/>
          <w:sz w:val="22"/>
          <w:szCs w:val="22"/>
        </w:rPr>
      </w:pPr>
      <w:r w:rsidRPr="00C0461D">
        <w:rPr>
          <w:rFonts w:ascii="Comic Sans MS" w:hAnsi="Comic Sans MS" w:cs="Times New Roman"/>
          <w:sz w:val="22"/>
          <w:szCs w:val="22"/>
        </w:rPr>
        <w:t>Každé dítě dostane přiděleno registrační číslo, pod kterým bude vedeno při rozhodování o přijetí/nepřijetí.</w:t>
      </w:r>
    </w:p>
    <w:p w14:paraId="4902DD0F" w14:textId="717F19E3" w:rsidR="001E2857" w:rsidRPr="00C0461D" w:rsidRDefault="001E2857" w:rsidP="001E2857">
      <w:pPr>
        <w:pStyle w:val="Default"/>
        <w:spacing w:after="13"/>
        <w:rPr>
          <w:rFonts w:ascii="Comic Sans MS" w:hAnsi="Comic Sans MS" w:cs="Times New Roman"/>
          <w:color w:val="auto"/>
          <w:sz w:val="22"/>
          <w:szCs w:val="22"/>
        </w:rPr>
      </w:pPr>
      <w:r w:rsidRPr="00C0461D">
        <w:rPr>
          <w:rFonts w:ascii="Comic Sans MS" w:hAnsi="Comic Sans MS" w:cs="Times New Roman"/>
          <w:sz w:val="22"/>
          <w:szCs w:val="22"/>
        </w:rPr>
        <w:t xml:space="preserve">Seznam dětí (pod registračními čísly) bude zveřejněn na nástěnce v šatně Svazkové mateřské školy VENKOV, dále na webových stránkách školy </w:t>
      </w:r>
      <w:hyperlink r:id="rId6" w:history="1">
        <w:r w:rsidRPr="00C0461D">
          <w:rPr>
            <w:rStyle w:val="Hypertextovodkaz"/>
            <w:rFonts w:ascii="Comic Sans MS" w:hAnsi="Comic Sans MS" w:cs="Times New Roman"/>
            <w:sz w:val="22"/>
            <w:szCs w:val="22"/>
          </w:rPr>
          <w:t>www.msvenkov.cz</w:t>
        </w:r>
      </w:hyperlink>
      <w:r w:rsidRPr="00C0461D">
        <w:rPr>
          <w:rFonts w:ascii="Comic Sans MS" w:hAnsi="Comic Sans MS" w:cs="Times New Roman"/>
          <w:color w:val="auto"/>
          <w:sz w:val="22"/>
          <w:szCs w:val="22"/>
        </w:rPr>
        <w:t xml:space="preserve"> nejpozději dne 29. května 2020.</w:t>
      </w:r>
    </w:p>
    <w:p w14:paraId="018CF8BB" w14:textId="5C592EC9" w:rsidR="001E2857" w:rsidRPr="00C0461D" w:rsidRDefault="001E2857" w:rsidP="001E2857">
      <w:pPr>
        <w:pStyle w:val="Normlnweb"/>
        <w:rPr>
          <w:rFonts w:ascii="Comic Sans MS" w:hAnsi="Comic Sans MS"/>
          <w:sz w:val="22"/>
          <w:szCs w:val="22"/>
        </w:rPr>
      </w:pPr>
      <w:r w:rsidRPr="00C0461D">
        <w:rPr>
          <w:rFonts w:ascii="Comic Sans MS" w:hAnsi="Comic Sans MS"/>
          <w:sz w:val="22"/>
          <w:szCs w:val="22"/>
        </w:rPr>
        <w:t>Přihlášku, Evidenční list i Rozhodnutí lze vyzvednout či odevzdat v MŠ i v jiném termínu, pouze však po předešlé telefonické nebo osobní domluvě (tel. 777 190 482).</w:t>
      </w:r>
    </w:p>
    <w:p w14:paraId="1BF756DE" w14:textId="5709445A" w:rsidR="00D77FF6" w:rsidRDefault="00D77FF6">
      <w:pPr>
        <w:rPr>
          <w:rFonts w:ascii="Comic Sans MS" w:hAnsi="Comic Sans MS"/>
        </w:rPr>
      </w:pPr>
    </w:p>
    <w:p w14:paraId="44FE1235" w14:textId="77777777" w:rsidR="0000695D" w:rsidRPr="00C0461D" w:rsidRDefault="0000695D">
      <w:pPr>
        <w:rPr>
          <w:rFonts w:ascii="Comic Sans MS" w:hAnsi="Comic Sans MS"/>
        </w:rPr>
      </w:pPr>
      <w:bookmarkStart w:id="0" w:name="_GoBack"/>
      <w:bookmarkEnd w:id="0"/>
    </w:p>
    <w:p w14:paraId="49328345" w14:textId="748D941B" w:rsidR="00552FD5" w:rsidRPr="00FD408D" w:rsidRDefault="001E2857" w:rsidP="0009791D">
      <w:pPr>
        <w:rPr>
          <w:b/>
          <w:bCs/>
        </w:rPr>
      </w:pPr>
      <w:r w:rsidRPr="00C0461D">
        <w:rPr>
          <w:rFonts w:ascii="Comic Sans MS" w:hAnsi="Comic Sans MS"/>
        </w:rPr>
        <w:t>V Železném dne 6. 3. 2020                                             Mgr. Barbora Packová, ředitelka</w:t>
      </w:r>
    </w:p>
    <w:sectPr w:rsidR="00552FD5" w:rsidRPr="00FD408D" w:rsidSect="00CE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F01"/>
    <w:multiLevelType w:val="hybridMultilevel"/>
    <w:tmpl w:val="DB5CFB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6F7"/>
    <w:multiLevelType w:val="hybridMultilevel"/>
    <w:tmpl w:val="E30AB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2431"/>
    <w:multiLevelType w:val="hybridMultilevel"/>
    <w:tmpl w:val="31201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16380"/>
    <w:multiLevelType w:val="hybridMultilevel"/>
    <w:tmpl w:val="4AAE6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0A"/>
    <w:rsid w:val="0000695D"/>
    <w:rsid w:val="0009791D"/>
    <w:rsid w:val="000C40D7"/>
    <w:rsid w:val="00163E80"/>
    <w:rsid w:val="001E2857"/>
    <w:rsid w:val="0022209B"/>
    <w:rsid w:val="003F5835"/>
    <w:rsid w:val="00430F0A"/>
    <w:rsid w:val="00552FD5"/>
    <w:rsid w:val="00714A65"/>
    <w:rsid w:val="007F1E1D"/>
    <w:rsid w:val="00AD544B"/>
    <w:rsid w:val="00AF1131"/>
    <w:rsid w:val="00B81729"/>
    <w:rsid w:val="00C000AB"/>
    <w:rsid w:val="00C0461D"/>
    <w:rsid w:val="00C36B6D"/>
    <w:rsid w:val="00CE0761"/>
    <w:rsid w:val="00D31CE8"/>
    <w:rsid w:val="00D77FF6"/>
    <w:rsid w:val="00F95199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2F1A"/>
  <w15:chartTrackingRefBased/>
  <w15:docId w15:val="{1006D526-560B-42A7-A90E-89F9AD50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1C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1CE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31CE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5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2FD5"/>
    <w:rPr>
      <w:b/>
      <w:bCs/>
    </w:rPr>
  </w:style>
  <w:style w:type="paragraph" w:customStyle="1" w:styleId="Default">
    <w:name w:val="Default"/>
    <w:uiPriority w:val="99"/>
    <w:rsid w:val="001E285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venk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2020-03-04T10:17:00Z</dcterms:created>
  <dcterms:modified xsi:type="dcterms:W3CDTF">2020-03-06T09:28:00Z</dcterms:modified>
</cp:coreProperties>
</file>